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46789" w14:textId="77777777" w:rsidR="00F12D27" w:rsidRDefault="004D2D54" w:rsidP="00D016D6">
      <w:pPr>
        <w:jc w:val="both"/>
      </w:pPr>
      <w:r>
        <w:t>Master Project</w:t>
      </w:r>
      <w:r w:rsidR="00F716E2">
        <w:t xml:space="preserve"> Proposal</w:t>
      </w:r>
    </w:p>
    <w:p w14:paraId="4594C291" w14:textId="77777777" w:rsidR="004D2D54" w:rsidRDefault="004D2D54" w:rsidP="00D016D6">
      <w:pPr>
        <w:jc w:val="both"/>
      </w:pPr>
    </w:p>
    <w:p w14:paraId="76F91FAC" w14:textId="7937B0C3" w:rsidR="004D2D54" w:rsidRDefault="00FE6BB1" w:rsidP="00D016D6">
      <w:pPr>
        <w:jc w:val="both"/>
      </w:pPr>
      <w:r>
        <w:t>Dynamic m</w:t>
      </w:r>
      <w:r w:rsidR="004D2D54">
        <w:t>odeling of a Multiphase Pump</w:t>
      </w:r>
    </w:p>
    <w:p w14:paraId="4E40F202" w14:textId="77777777" w:rsidR="004D2D54" w:rsidRDefault="004D2D54" w:rsidP="00D016D6">
      <w:pPr>
        <w:jc w:val="both"/>
      </w:pPr>
    </w:p>
    <w:p w14:paraId="2C911F8E" w14:textId="4F3C6B98" w:rsidR="004D2D54" w:rsidRDefault="004D2D54" w:rsidP="00D016D6">
      <w:pPr>
        <w:jc w:val="both"/>
      </w:pPr>
      <w:r>
        <w:t>Multiphase Pumps</w:t>
      </w:r>
      <w:r w:rsidR="00D016D6">
        <w:t xml:space="preserve"> (MPPs)</w:t>
      </w:r>
      <w:r>
        <w:t xml:space="preserve"> are used to </w:t>
      </w:r>
      <w:r w:rsidR="008E2D50">
        <w:t>pump media</w:t>
      </w:r>
      <w:r>
        <w:t xml:space="preserve"> streams </w:t>
      </w:r>
      <w:r w:rsidR="00F716E2">
        <w:t xml:space="preserve">consisting of different </w:t>
      </w:r>
      <w:r w:rsidR="008E2D50">
        <w:t>phases</w:t>
      </w:r>
      <w:r w:rsidR="00F716E2">
        <w:t>.</w:t>
      </w:r>
      <w:r>
        <w:t xml:space="preserve"> </w:t>
      </w:r>
      <w:r w:rsidR="00F716E2">
        <w:t>I</w:t>
      </w:r>
      <w:r>
        <w:t xml:space="preserve">n the oil and gas industry </w:t>
      </w:r>
      <w:r w:rsidR="00F716E2">
        <w:t>these media</w:t>
      </w:r>
      <w:r>
        <w:t xml:space="preserve"> </w:t>
      </w:r>
      <w:r w:rsidR="00F716E2">
        <w:t>are primarily</w:t>
      </w:r>
      <w:r>
        <w:t xml:space="preserve"> oil, water and gas. Oil and </w:t>
      </w:r>
      <w:r w:rsidR="00F716E2">
        <w:t>water</w:t>
      </w:r>
      <w:r>
        <w:t xml:space="preserve"> are thereby considered to </w:t>
      </w:r>
      <w:r w:rsidR="008E2D50">
        <w:t xml:space="preserve">be </w:t>
      </w:r>
      <w:r>
        <w:t>incompressible</w:t>
      </w:r>
      <w:r w:rsidR="008E2D50">
        <w:t>, whereas</w:t>
      </w:r>
      <w:r>
        <w:t xml:space="preserve"> </w:t>
      </w:r>
      <w:r w:rsidR="008E2D50">
        <w:t>the gas phase</w:t>
      </w:r>
      <w:r>
        <w:t xml:space="preserve"> is compressible</w:t>
      </w:r>
      <w:r w:rsidR="008E2D50">
        <w:t>. This can raise</w:t>
      </w:r>
      <w:r w:rsidR="00D016D6">
        <w:t xml:space="preserve"> several issues, especially when the gas volume fraction is high compared to the liquid volume fraction</w:t>
      </w:r>
      <w:r>
        <w:t>.</w:t>
      </w:r>
      <w:r w:rsidR="00D016D6">
        <w:t xml:space="preserve"> The consequences</w:t>
      </w:r>
      <w:r w:rsidR="008E2D50">
        <w:t xml:space="preserve"> can be overheating of the pump or a decrease in performance,</w:t>
      </w:r>
      <w:r w:rsidR="00D016D6">
        <w:t xml:space="preserve"> for example.</w:t>
      </w:r>
      <w:r>
        <w:t xml:space="preserve"> </w:t>
      </w:r>
      <w:r w:rsidR="00D016D6">
        <w:t>MPPs</w:t>
      </w:r>
      <w:r>
        <w:t xml:space="preserve"> can be used to tie-in remote fields to existing subsea processing infrastructure, hence making separation and single-phase pumping obsolete at the tied-in field.</w:t>
      </w:r>
      <w:r w:rsidR="00D016D6">
        <w:t xml:space="preserve"> Furthermore, they can be used to increase recovery and extend the lifeti</w:t>
      </w:r>
      <w:r w:rsidR="008E2D50">
        <w:t>me of a field as well as enable</w:t>
      </w:r>
      <w:r w:rsidR="00D016D6">
        <w:t xml:space="preserve"> pr</w:t>
      </w:r>
      <w:r w:rsidR="008E2D50">
        <w:t>oduction from low energy fields (so called booster pumps).</w:t>
      </w:r>
    </w:p>
    <w:p w14:paraId="36F4DB65" w14:textId="77777777" w:rsidR="00FE6BB1" w:rsidRDefault="00FE6BB1" w:rsidP="00D016D6">
      <w:pPr>
        <w:jc w:val="both"/>
      </w:pPr>
      <w:bookmarkStart w:id="0" w:name="_GoBack"/>
      <w:bookmarkEnd w:id="0"/>
    </w:p>
    <w:p w14:paraId="5674427B" w14:textId="30795CAA" w:rsidR="004D2D54" w:rsidRDefault="004D2D54" w:rsidP="00D016D6">
      <w:pPr>
        <w:jc w:val="both"/>
      </w:pPr>
      <w:r>
        <w:t xml:space="preserve">Several principles exist, where the </w:t>
      </w:r>
      <w:proofErr w:type="spellStart"/>
      <w:r>
        <w:t>Helico</w:t>
      </w:r>
      <w:proofErr w:type="spellEnd"/>
      <w:r>
        <w:t xml:space="preserve">-Axial and the Twin-Screw Pump are the most widely used </w:t>
      </w:r>
      <w:r w:rsidR="00FE6BB1">
        <w:t>in the</w:t>
      </w:r>
      <w:r>
        <w:t xml:space="preserve"> oil and gas </w:t>
      </w:r>
      <w:r w:rsidR="00FE6BB1">
        <w:t>industry</w:t>
      </w:r>
      <w:r>
        <w:t xml:space="preserve">. In this study we want to concentrate on the </w:t>
      </w:r>
      <w:proofErr w:type="spellStart"/>
      <w:r>
        <w:t>Helico</w:t>
      </w:r>
      <w:proofErr w:type="spellEnd"/>
      <w:r>
        <w:t xml:space="preserve">-Axial type, which relies on principles of centrifugal pump </w:t>
      </w:r>
      <w:r w:rsidR="00FE6BB1">
        <w:t xml:space="preserve">/ compressor </w:t>
      </w:r>
      <w:r w:rsidR="008E2D50">
        <w:t>technology</w:t>
      </w:r>
      <w:r>
        <w:t>.</w:t>
      </w:r>
      <w:r w:rsidR="00FE6BB1">
        <w:t xml:space="preserve"> Hence, a good starting point would be to review existing models</w:t>
      </w:r>
      <w:r w:rsidR="001A5169">
        <w:t xml:space="preserve"> (dynamic / steady state) for centrifugal pumps and compressors.</w:t>
      </w:r>
    </w:p>
    <w:p w14:paraId="2EB2B4B6" w14:textId="77777777" w:rsidR="001A5169" w:rsidRDefault="001A5169" w:rsidP="00D016D6">
      <w:pPr>
        <w:jc w:val="both"/>
      </w:pPr>
    </w:p>
    <w:p w14:paraId="534F7B2A" w14:textId="0D4DCFA3" w:rsidR="001A5169" w:rsidRDefault="001A5169" w:rsidP="00D016D6">
      <w:pPr>
        <w:jc w:val="both"/>
      </w:pPr>
      <w:r>
        <w:t xml:space="preserve">The model should be able to describe the flow and the pressure of the multiphase stream as well as the wheel speed as dynamic variables. In addition the model should </w:t>
      </w:r>
      <w:r w:rsidR="008E2D50">
        <w:t>be able to model for surge and/or rotating stall as it can be observed in compressors. One could additionally think about including pressure accumulators and the pipe into the model.</w:t>
      </w:r>
    </w:p>
    <w:p w14:paraId="0789F00C" w14:textId="77777777" w:rsidR="00AF1D3B" w:rsidRDefault="00AF1D3B" w:rsidP="00D016D6">
      <w:pPr>
        <w:jc w:val="both"/>
      </w:pPr>
    </w:p>
    <w:p w14:paraId="6749FC1A" w14:textId="77777777" w:rsidR="00AF1D3B" w:rsidRDefault="00AF1D3B" w:rsidP="00D016D6">
      <w:pPr>
        <w:jc w:val="both"/>
      </w:pPr>
    </w:p>
    <w:sectPr w:rsidR="00AF1D3B" w:rsidSect="00170A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54"/>
    <w:rsid w:val="00170A6B"/>
    <w:rsid w:val="001A5169"/>
    <w:rsid w:val="004D2D54"/>
    <w:rsid w:val="008E2D50"/>
    <w:rsid w:val="00AF1D3B"/>
    <w:rsid w:val="00D016D6"/>
    <w:rsid w:val="00F12D27"/>
    <w:rsid w:val="00F716E2"/>
    <w:rsid w:val="00F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157E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1368</Characters>
  <Application>Microsoft Macintosh Word</Application>
  <DocSecurity>0</DocSecurity>
  <Lines>11</Lines>
  <Paragraphs>3</Paragraphs>
  <ScaleCrop>false</ScaleCrop>
  <Company>NTNU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Backi</dc:creator>
  <cp:keywords/>
  <dc:description/>
  <cp:lastModifiedBy>Christoph Backi</cp:lastModifiedBy>
  <cp:revision>5</cp:revision>
  <dcterms:created xsi:type="dcterms:W3CDTF">2016-11-06T14:30:00Z</dcterms:created>
  <dcterms:modified xsi:type="dcterms:W3CDTF">2016-11-07T20:31:00Z</dcterms:modified>
</cp:coreProperties>
</file>